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91" w:rsidRPr="00A77B91" w:rsidRDefault="00A77B91" w:rsidP="00A77B9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7B9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Договор купли-продажи товара дистанционным способом</w:t>
      </w:r>
    </w:p>
    <w:p w:rsidR="00A77B91" w:rsidRPr="00A77B91" w:rsidRDefault="00A77B91" w:rsidP="00A77B9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bookmarkEnd w:id="0"/>
      <w:r w:rsidRPr="00A77B9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Основные понятия</w:t>
      </w:r>
    </w:p>
    <w:p w:rsidR="00A77B91" w:rsidRPr="00A77B91" w:rsidRDefault="00A77B91" w:rsidP="005A1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Договор присоединения (далее — Договор) — настоящий договор, условия которого определены Продавцом в стандартной форме и могут быть приняты другой стороной не иначе как путем присоединения к предложенному Договору в целом. Настоящий Договор купли-продажи товара дистанционным способом размещен на Сайте </w:t>
      </w:r>
      <w:proofErr w:type="spellStart"/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www</w:t>
      </w:r>
      <w:proofErr w:type="spellEnd"/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5A12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sakhapteka</w:t>
      </w:r>
      <w:proofErr w:type="spellEnd"/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является договором присоединения и заключается путем совершения Покупателем юридически значимых действий:</w:t>
      </w:r>
      <w:r w:rsidR="00C86B3B" w:rsidRPr="00C86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оформления Заказа Товаров Продавца на Сайте, внесение оплаты Продавцу по Заказу, получения Товаров. Совершение любого из вышеуказанных юридически значимых действий означает ознакомление и согласие Покупателя с условиями настоящего Договора, Пользовательским соглашением, Политикой конфиденциальности, а также является предоставлением Согласия на обработку персональных данных, в соответствии с текстом вышеуказанных документов, опубликованных на Сайте </w:t>
      </w:r>
      <w:proofErr w:type="spellStart"/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www</w:t>
      </w:r>
      <w:proofErr w:type="spellEnd"/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5A12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sakhapteka</w:t>
      </w:r>
      <w:proofErr w:type="spellEnd"/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</w:p>
    <w:p w:rsidR="00A77B91" w:rsidRPr="00A77B91" w:rsidRDefault="00A77B91" w:rsidP="00B04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Заказ — перечень из одного или нескольких наименований (позиций) Товара Продавца, объединенных одним номером Заказа, содержащий информацию о количестве Товара Продавца, его производителе (-лях), сроке (-ах) поставки, месте поставки Товара Продавцом, цене, о прочих условиях. Заказ является неотъемлемой частью Договора, нумеруется и имеет идентифицирующие его с Договором признаки: ссылку на номер Договора, дату его заключения. Цена на Товар Продавца действительна на день формирования Заказа.</w:t>
      </w:r>
    </w:p>
    <w:p w:rsidR="00A77B91" w:rsidRPr="00A77B91" w:rsidRDefault="00A77B91" w:rsidP="00B04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Заказ Товара на Сайте — позиции, указанные Покупателем из ассортимента Товара Продавца, предложенного к продаже, при оформлении заявки на приобретение Товара Продавца на Сайте.</w:t>
      </w:r>
    </w:p>
    <w:p w:rsidR="00A77B91" w:rsidRPr="00A77B91" w:rsidRDefault="00A77B91" w:rsidP="00B04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Правообладатель/Владелец Сайта — </w:t>
      </w:r>
      <w:r w:rsidR="00C67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унитарное оптово-торговое предприятие «Фармация» </w:t>
      </w: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(ИНН </w:t>
      </w:r>
      <w:r w:rsidR="00C67BD6">
        <w:rPr>
          <w:rFonts w:ascii="Times New Roman" w:eastAsia="Times New Roman" w:hAnsi="Times New Roman" w:cs="Times New Roman"/>
          <w:sz w:val="24"/>
          <w:szCs w:val="24"/>
          <w:lang w:eastAsia="ru-RU"/>
        </w:rPr>
        <w:t>6501038623</w:t>
      </w: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являющееся законным владельцем программного комплекса оперативного управления исполнением заказов </w:t>
      </w:r>
      <w:r w:rsidR="00A45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расчета цены и оформления товарного заказа.</w:t>
      </w:r>
    </w:p>
    <w:p w:rsidR="00A77B91" w:rsidRPr="00A77B91" w:rsidRDefault="00A77B91" w:rsidP="00B04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Продавец — юридическое лицо, информация о котором предоставляется на Сайте Правообладателя, вступающее непосредственно с Покупателе</w:t>
      </w:r>
      <w:r w:rsidR="00D071E8">
        <w:rPr>
          <w:rFonts w:ascii="Times New Roman" w:eastAsia="Times New Roman" w:hAnsi="Times New Roman" w:cs="Times New Roman"/>
          <w:sz w:val="24"/>
          <w:szCs w:val="24"/>
          <w:lang w:eastAsia="ru-RU"/>
        </w:rPr>
        <w:t>м в товарно-денежные отношения.</w:t>
      </w:r>
    </w:p>
    <w:p w:rsidR="00A77B91" w:rsidRPr="00A77B91" w:rsidRDefault="00A77B91" w:rsidP="00B04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Сайт — </w:t>
      </w:r>
      <w:proofErr w:type="spellStart"/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www</w:t>
      </w:r>
      <w:proofErr w:type="spellEnd"/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D071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sakhapteka</w:t>
      </w:r>
      <w:proofErr w:type="spellEnd"/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</w:p>
    <w:p w:rsidR="00A77B91" w:rsidRPr="00A77B91" w:rsidRDefault="00A77B91" w:rsidP="00B04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477C3" w:rsidRPr="00F477C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Товар Продавца (здесь и по тексту Договора также употребляется как «Товар») —</w:t>
      </w:r>
      <w:r w:rsidR="00262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3FB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лекарственные препараты, предметы, средства и т</w:t>
      </w:r>
      <w:r w:rsidR="00B04BDA">
        <w:rPr>
          <w:rFonts w:ascii="Times New Roman" w:eastAsia="Times New Roman" w:hAnsi="Times New Roman" w:cs="Times New Roman"/>
          <w:sz w:val="24"/>
          <w:szCs w:val="24"/>
          <w:lang w:eastAsia="ru-RU"/>
        </w:rPr>
        <w:t>.п.</w:t>
      </w:r>
      <w:r w:rsidR="00DD3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55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имеющиеся в наличии и </w:t>
      </w:r>
      <w:r w:rsidR="00831F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перечисленные в статье 55 Федерального закона от 12 апреля 2010 года № 61-ФЗ «Об обращении</w:t>
      </w:r>
      <w:r w:rsidR="00655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средств»</w:t>
      </w:r>
      <w:r w:rsidR="00967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4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</w:t>
      </w: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представлены на Сайте.</w:t>
      </w:r>
    </w:p>
    <w:p w:rsidR="00A77B91" w:rsidRPr="00A77B91" w:rsidRDefault="00A77B91" w:rsidP="00B04BD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7B9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Предмет договора</w:t>
      </w:r>
    </w:p>
    <w:p w:rsidR="00A77B91" w:rsidRPr="00A77B91" w:rsidRDefault="00A77B91" w:rsidP="00A77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Продавец поставляет и передает, а Покупатель получает и оплачивает Товар согласно Заказа Покупателя или Заказа Покупателя на Сайте.</w:t>
      </w:r>
    </w:p>
    <w:p w:rsidR="00A77B91" w:rsidRDefault="00A77B91" w:rsidP="003B53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Продавец предоставляет на Сайте, а также непосредственно до передачи Товара Покупателю, полную и достоверную информацию о Товаре, включая информацию об основных потребительских свойс</w:t>
      </w:r>
      <w:r w:rsidR="00A13FE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твах Товара.</w:t>
      </w:r>
    </w:p>
    <w:p w:rsidR="00FF1F90" w:rsidRPr="00A77B91" w:rsidRDefault="00FF1F90" w:rsidP="004F5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EB5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142C2E" w:rsidRPr="004F5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EB5">
        <w:rPr>
          <w:rFonts w:ascii="Times New Roman" w:eastAsia="Times New Roman" w:hAnsi="Times New Roman" w:cs="Times New Roman"/>
          <w:sz w:val="24"/>
          <w:szCs w:val="24"/>
          <w:lang w:eastAsia="ru-RU"/>
        </w:rPr>
        <w:t>В г. Южно-Сахалинск и г. Холмск Сахалинской области, т</w:t>
      </w:r>
      <w:r w:rsidRPr="004F5EB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по желанию покупателя может быть получен им непосредственно в месте нахождения продавца</w:t>
      </w:r>
      <w:r w:rsidR="00F83DAF" w:rsidRPr="004F5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доставлен курьерской службой Продавца </w:t>
      </w:r>
      <w:r w:rsidR="006B66E3" w:rsidRPr="004F5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указанному покупателем месту за плату или бесплатно в зависимости от стоимости приобретенного товара, о </w:t>
      </w:r>
      <w:r w:rsidR="003B538A" w:rsidRPr="004F5EB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покупатель</w:t>
      </w:r>
      <w:r w:rsidR="006B66E3" w:rsidRPr="004F5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66E3" w:rsidRPr="004F5E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уведомляется продавцом на сайте</w:t>
      </w:r>
      <w:r w:rsidR="004B648A" w:rsidRPr="004F5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5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оформлении заказа </w:t>
      </w:r>
      <w:r w:rsidR="004B648A" w:rsidRPr="004F5EB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иным способом</w:t>
      </w:r>
      <w:r w:rsidR="00142C2E" w:rsidRPr="004F5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установленным законодательством РФ.</w:t>
      </w:r>
      <w:r w:rsidR="00A13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EB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остальных населенных пунктах Сахалинской области, где имеются аптеки/аптечные пункты Продавца товар может быть</w:t>
      </w:r>
      <w:r w:rsidR="003B5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передан и</w:t>
      </w:r>
      <w:r w:rsidR="004F5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 Покупателем только </w:t>
      </w:r>
      <w:r w:rsidR="004F5EB5" w:rsidRPr="004F5E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в месте нахождения продавца</w:t>
      </w:r>
      <w:r w:rsidR="004F5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(аптеки/аптечного пункта).</w:t>
      </w:r>
    </w:p>
    <w:p w:rsidR="00A77B91" w:rsidRPr="00A77B91" w:rsidRDefault="00A77B91" w:rsidP="001B4A1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7B9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Оформление заказа покупателя или заказа покупателя на сайте</w:t>
      </w:r>
    </w:p>
    <w:p w:rsidR="00A77B91" w:rsidRPr="00A77B91" w:rsidRDefault="00A77B91" w:rsidP="005E15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Заказ Покупателя или Заказ Покупателя на Сайте принимается к исполнению после </w:t>
      </w:r>
      <w:r w:rsidR="003B53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совершения заказа</w:t>
      </w: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Исполнение Заказа Покупателя или Заказа Покупателя на Сайте начинается до конца следующего рабочего дня (за расчет принимается пятидневная рабочая неделя с двумя выходными днями), в случае если этот момент приходится на выходной или праздничный день, срок начала исполнения отодвигается соответственно на количество таких дней. Срок поставки Товара является ориентировочным. Срок поставки Товара, указанный в Заказе Покупателя или Заказе Покупателя на Сайте, считается соблюденным (выполненным) Продавцом в момент информирования Покупателя посредством телефонной (проводной/беспроводной) либо электронных средств связи о возможности получения Товара у Продавца, при этом датой фактической поставки Товара является дата передачи Товара Продавцом Покупателю. Факт информирования Покупателя фиксируется программным обеспечением</w:t>
      </w:r>
      <w:r w:rsidR="003B5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Продавца</w:t>
      </w: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77B91" w:rsidRPr="00A77B91" w:rsidRDefault="00A77B91" w:rsidP="00794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Право собственности на Товар и связанные с ним риски переходит от Продавца к Покупателю в момент передачи Товара. При получении Товара Покупатель предъявляет Продавцу доказательство оплаты Товара</w:t>
      </w:r>
      <w:r w:rsidR="003B5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538A" w:rsidRPr="00841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 месте передачи </w:t>
      </w:r>
      <w:r w:rsidR="00A13FE9" w:rsidRPr="00841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="00841818" w:rsidRPr="0084181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 номер Заказа Покупателя или Заказа Покупателя на Сайте</w:t>
      </w:r>
      <w:r w:rsidR="00841818" w:rsidRPr="00841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3B538A" w:rsidRPr="0084181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его оплату</w:t>
      </w: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отсутствии претензий по ассортименту, количеству и качеству Товара, </w:t>
      </w:r>
      <w:r w:rsidR="00841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</w:t>
      </w: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подписывает </w:t>
      </w:r>
      <w:r w:rsidR="00841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соответствующий </w:t>
      </w:r>
      <w:r w:rsidR="00780DC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  <w:r w:rsidR="008418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7B91" w:rsidRPr="00A77B91" w:rsidRDefault="00A77B91" w:rsidP="00794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 случае если Товар не поставлен Продавцом, а Покупатель не заявил требования о возврате уплаченных денежных средств, такие денежные средства будут считаться авансовыми платежами, проценты за пользование указанными денежными средствами не начисляются, коммерческим кредитом указанные суммы не являются, в отношении сумм платежей, указанных в настоящем пункте Договора, проценты на сумму долга по ст.317.1 ГК РФ не начисляются, авансовые платежи в случае их неиспользования подлежат возврату в срок не позднее 10 (Десяти) дней с даты поступления письменного требования Продавцу о возврате указанных денежных средств в адрес Покупателя.</w:t>
      </w:r>
    </w:p>
    <w:p w:rsidR="00A77B91" w:rsidRPr="00A77B91" w:rsidRDefault="00A77B91" w:rsidP="0079485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7B9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Права и обязанности сторон</w:t>
      </w:r>
    </w:p>
    <w:p w:rsidR="00A77B91" w:rsidRPr="00A77B91" w:rsidRDefault="00A77B91" w:rsidP="0050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Продавец обязан:</w:t>
      </w:r>
    </w:p>
    <w:p w:rsidR="00A77B91" w:rsidRPr="00A77B91" w:rsidRDefault="00A77B91" w:rsidP="0050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Поставить Товар в соответствии с условиями Заказа Покупателя или Заказа Покупателя на Сайте и информацией, полученной от Покупателя. Продавец освобождается от ответственности за поставку Товара надлежащего качества, не подходящего для его применения по назначению, если поставил Товар, точно соответствующий требованиям Заказа оформленного Покупателем.</w:t>
      </w:r>
    </w:p>
    <w:p w:rsidR="00A77B91" w:rsidRPr="00A77B91" w:rsidRDefault="00A77B91" w:rsidP="0050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84181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изменении условий Заказа Покупателя или Заказа Покупателя на Сайте, оформить (если требуется) новый Заказ.</w:t>
      </w:r>
    </w:p>
    <w:p w:rsidR="00A77B91" w:rsidRPr="00A77B91" w:rsidRDefault="00841818" w:rsidP="0050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4.1.3</w:t>
      </w:r>
      <w:r w:rsidR="00A77B91"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Возвратить Покупателю сумму,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предварительно </w:t>
      </w:r>
      <w:r w:rsidR="00A77B91"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уплаченную Покупателем в соответствии с настоящим Договором, при отказе Покупателя от Товара, за исключением расходов Продавца на доставку от Покупателя возвращенного Товара, не позднее чем через 10 (десять) дней с даты предъявления Покупателем соответствующего требования в письменном виде.</w:t>
      </w:r>
    </w:p>
    <w:p w:rsidR="00A77B91" w:rsidRPr="00A77B91" w:rsidRDefault="00A77B91" w:rsidP="0050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Продавец имеет право:</w:t>
      </w:r>
    </w:p>
    <w:p w:rsidR="00A77B91" w:rsidRPr="00A77B91" w:rsidRDefault="00A77B91" w:rsidP="0050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4.2.</w:t>
      </w:r>
      <w:r w:rsidR="0084181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необходимости при выдаче Товара потребовать у Покупателя доказательств идентификации его в качестве стороны настоящего Договора, либо подтверждения полномочий на действия от имени Покупателя.</w:t>
      </w:r>
    </w:p>
    <w:p w:rsidR="00A77B91" w:rsidRPr="00A77B91" w:rsidRDefault="00A77B91" w:rsidP="0050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="0084181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Осуществлять видеозапись в помещениях Продавца.</w:t>
      </w:r>
    </w:p>
    <w:p w:rsidR="00A77B91" w:rsidRPr="00A77B91" w:rsidRDefault="00A77B91" w:rsidP="0050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="0084181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Применить санкции в соответствии с условиями настоящего Договора.</w:t>
      </w:r>
    </w:p>
    <w:p w:rsidR="00A77B91" w:rsidRPr="00A77B91" w:rsidRDefault="00A77B91" w:rsidP="0050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Покупатель обязан:</w:t>
      </w:r>
    </w:p>
    <w:p w:rsidR="00A77B91" w:rsidRPr="00A77B91" w:rsidRDefault="00A77B91" w:rsidP="0050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4.3.1. Предоставлять при оформлении Заказа Покупателя точное наименование требуемого Товара, </w:t>
      </w:r>
      <w:r w:rsidR="00F83A2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не предоставлении вышеуказанных данных и/или предоставлении ошибочных сведений, бремя доказывания поставки Продавцом </w:t>
      </w:r>
      <w:proofErr w:type="gramStart"/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proofErr w:type="gramEnd"/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подходящего для его применения по назначению лежит на Покупателе.</w:t>
      </w:r>
    </w:p>
    <w:p w:rsidR="00A77B91" w:rsidRPr="00A77B91" w:rsidRDefault="00A77B91" w:rsidP="0050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="00F83A2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02E10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Оплачивать Товар и стоимость его доставки (в случае платной доставки)</w:t>
      </w: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Заказа Покупателя или Заказа Покупателя на Сайте, по указанной </w:t>
      </w:r>
      <w:r w:rsidR="00F02E1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стоимости на сайте Продавца</w:t>
      </w: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7B91" w:rsidRPr="00A77B91" w:rsidRDefault="00A77B91" w:rsidP="0050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="007555E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Принять Товар в течение </w:t>
      </w:r>
      <w:r w:rsidR="00E2736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</w:t>
      </w:r>
      <w:r w:rsidR="00E2736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 w:rsidR="00E2736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уведомления Покупателя о готовности Товара к выдаче Покупателю</w:t>
      </w:r>
      <w:r w:rsidR="00F02E1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случае самовывоза с аптеки/</w:t>
      </w:r>
      <w:proofErr w:type="gramStart"/>
      <w:r w:rsidR="00F02E10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аптечного пункта</w:t>
      </w:r>
      <w:proofErr w:type="gramEnd"/>
      <w:r w:rsidR="00F02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выбранного Покупателем</w:t>
      </w: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неисполнении данного обязательства Покупателем, Продавец вправе отказаться от выполнения Заказа, вернуть Товар в свободную продажу или иным способом распорядиться Товаром.</w:t>
      </w:r>
    </w:p>
    <w:p w:rsidR="00A77B91" w:rsidRPr="00A77B91" w:rsidRDefault="00A77B91" w:rsidP="0050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Покупатель имеет право:</w:t>
      </w:r>
    </w:p>
    <w:p w:rsidR="00A77B91" w:rsidRPr="00A77B91" w:rsidRDefault="00A77B91" w:rsidP="0050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4.4.1. Потребовать возврата предоплаты в случаях, предусмотренных законодательством РФ.</w:t>
      </w:r>
    </w:p>
    <w:p w:rsidR="00871F84" w:rsidRDefault="00A77B91" w:rsidP="0050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4.4.</w:t>
      </w:r>
      <w:r w:rsidR="00F02E1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Воспользоваться дополнительной услугой менеджера Продавца по подбору </w:t>
      </w:r>
      <w:r w:rsidR="00F02E1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</w:t>
      </w:r>
      <w:r w:rsidR="007555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7B91" w:rsidRPr="00A77B91" w:rsidRDefault="00A77B91" w:rsidP="0050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4.4.4. До передачи ему Товара отказаться от исполнения Договора при условии возмещения Продавцу расходов, понесенных в связи с совершением действий по выполнению настоящего Договора в размере понесенных Продавцом фактических затрат</w:t>
      </w:r>
      <w:r w:rsidR="00F02E1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стоимости доставки до Покупателя</w:t>
      </w: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7B91" w:rsidRPr="00A77B91" w:rsidRDefault="00A77B91" w:rsidP="0050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4.4.</w:t>
      </w:r>
      <w:r w:rsidR="00F02E1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 заключения настоящего Договора ознакомиться на Сайте, на информационных стендах у Продавца с предоставляемой информацией об адресе места нахождения Продавца, его полным фирменным наименованием, иными реквизитами, информацией об основных потребительских свойствах продаваемого Товара, наименовании производителя Товара, о цене и об условиях приобретения Товара, о вариантах его доставки (получения), о порядке предоставления Продавцом гарантии, а также о сроке, в течение которого действует предложение о заключении настоящего Договора, а в случае отсутствия интересующей Покупателя информации, либо при необходимости получения дополнительных сведении, письменно запросить Продавца о предоставлении таких сведений.</w:t>
      </w:r>
    </w:p>
    <w:p w:rsidR="00A77B91" w:rsidRPr="00A77B91" w:rsidRDefault="00A77B91" w:rsidP="0050391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7B9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Возврат товара ненадлежащего качества</w:t>
      </w:r>
    </w:p>
    <w:p w:rsidR="00A77B91" w:rsidRPr="00A77B91" w:rsidRDefault="00A77B91" w:rsidP="00162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Под товаром ненадлежащего качества подразумевается товар, который не может обеспечить исполнение своих функциональных качеств.</w:t>
      </w:r>
    </w:p>
    <w:p w:rsidR="00A77B91" w:rsidRPr="00A77B91" w:rsidRDefault="00A77B91" w:rsidP="00162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Полученный Товар должен соответствовать описанию на Сайте. Отличие элементов дизайна или оформления от заявленных в описании на Сайте не является </w:t>
      </w:r>
      <w:r w:rsidR="001E2C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нарушением</w:t>
      </w: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7B91" w:rsidRPr="00A77B91" w:rsidRDefault="00A77B91" w:rsidP="00162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Внешний вид и комплектность Товара, а также комплектность всего Заказа Покупателя или Заказа Покупателя на Сайте должны быть проверены Покупателем в момент получения или доставки Товара.</w:t>
      </w:r>
    </w:p>
    <w:p w:rsidR="00A77B91" w:rsidRPr="00A77B91" w:rsidRDefault="00A77B91" w:rsidP="00162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Если Покупателю был передан Товар ненадлежащего качества, Покупатель вправе воспользоваться положениями ст. 18 Закона РФ от 07.02.1992 N 2300-1 «О защит</w:t>
      </w:r>
      <w:r w:rsidR="00F02E10"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прав потребителей» за исключение товара, который в силу действующего законодательства не подлежит обмену или возврату.</w:t>
      </w:r>
    </w:p>
    <w:p w:rsidR="00A77B91" w:rsidRPr="00A77B91" w:rsidRDefault="00A77B91" w:rsidP="00162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Любые требования или претензии должны быть предъявлены Покупателем в письменной форме. Требования о возврате уплаченной за Товар денежной суммы</w:t>
      </w:r>
      <w:r w:rsidR="00F02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</w:t>
      </w:r>
      <w:r w:rsidR="00F02E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признания их обоснованными,</w:t>
      </w: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подлежат удовлетворению </w:t>
      </w:r>
      <w:r w:rsidR="00F02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Продавцом </w:t>
      </w: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10 (Десяти) дней со дня предъявления соответствующего требования.</w:t>
      </w:r>
    </w:p>
    <w:p w:rsidR="00A77B91" w:rsidRPr="00A77B91" w:rsidRDefault="00A77B91" w:rsidP="00162EA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7B9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Ответственность сторон и разрешение споров</w:t>
      </w:r>
    </w:p>
    <w:p w:rsidR="00A77B91" w:rsidRPr="00A77B91" w:rsidRDefault="00A77B91" w:rsidP="00162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Стороны несут ответственность за неисполнение или ненадлежащее исполнение настоящего Договора в порядке, предусмотренном настоящим Договором и действующим законодательством РФ.</w:t>
      </w:r>
    </w:p>
    <w:p w:rsidR="00A77B91" w:rsidRPr="00A77B91" w:rsidRDefault="00A77B91" w:rsidP="00162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Покупатель, оформляя Заказ или Заказ на Сайте, несет ответственность за</w:t>
      </w:r>
      <w:r w:rsidR="00F02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 товара, а также</w:t>
      </w: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достоверность предоставляемой информации о себе.</w:t>
      </w:r>
    </w:p>
    <w:p w:rsidR="00A77B91" w:rsidRPr="00A77B91" w:rsidRDefault="00A77B91" w:rsidP="00162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Продавец не несет ответственности за невозможность обслуживания Покупателя по каким-либо независящим от него причинам, включая нарушение работы линий связи, неисправность оборудования, невыполнение обязательств поставщиков тех или иных услуг и т.п.</w:t>
      </w:r>
    </w:p>
    <w:p w:rsidR="00A77B91" w:rsidRDefault="00A77B91" w:rsidP="00162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В случае если по какой-либо причине Продавец не поставит Товар Покупателю или поставит Товар с нарушением сроков</w:t>
      </w:r>
      <w:r w:rsidR="0048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2BC3" w:rsidRPr="00482BC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82B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</w:t>
      </w:r>
      <w:r w:rsidR="00482BC3" w:rsidRPr="00482B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орс-мажор</w:t>
      </w:r>
      <w:r w:rsidR="00482BC3" w:rsidRPr="00482BC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82BC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 Продавца за допущенное нарушение настоящего Договора ограничиваются исключительно продлением сроков доставки Товара.</w:t>
      </w:r>
    </w:p>
    <w:p w:rsidR="008C6394" w:rsidRPr="008C6394" w:rsidRDefault="008C6394" w:rsidP="00162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A5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В случае, если доставка товара произведена в установленные договором сроки, но товар не был передан покупателю по его вине, последующая доставка</w:t>
      </w:r>
      <w:r w:rsidR="00482BC3" w:rsidRPr="006B5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в новые сроки и стоимость</w:t>
      </w:r>
      <w:r w:rsidRPr="006B5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согласованные с продавцом, после повторной оплаты покупателем стоимости услуг по доставке товара.</w:t>
      </w:r>
    </w:p>
    <w:p w:rsidR="00A77B91" w:rsidRPr="00A77B91" w:rsidRDefault="00A77B91" w:rsidP="00162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8C639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Продавец освобождается от ответственности за нарушение условий Договора, если такое нарушение вызвано действием обстоятельств непреодолимой силы (форс-мажор), включая: действия органов государственной власти, пожар, наводнение, землетрясение, другие стихийные действия, отсутствие электроэнергии и/или сбои работы компьютерной сети, забастовки, гражданские волнения, беспорядки, любые иные обстоятельства, не ограничиваясь перечисленным, которые могут повлиять на выполнение Продавцом настоящего Договора.</w:t>
      </w:r>
    </w:p>
    <w:p w:rsidR="00A77B91" w:rsidRPr="00A77B91" w:rsidRDefault="00A77B91" w:rsidP="00162EA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7B9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Срок действия договора</w:t>
      </w:r>
    </w:p>
    <w:p w:rsidR="00A77B91" w:rsidRPr="00A77B91" w:rsidRDefault="00A77B91" w:rsidP="00A77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Настоящий Договор действует до полного исполнения обязательств Сторонами.</w:t>
      </w:r>
    </w:p>
    <w:p w:rsidR="00A77B91" w:rsidRPr="00A77B91" w:rsidRDefault="00A77B91" w:rsidP="00162EA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7B9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Заключительные положения</w:t>
      </w:r>
    </w:p>
    <w:p w:rsidR="00A77B91" w:rsidRPr="00A77B91" w:rsidRDefault="00A77B91" w:rsidP="00A77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Продавец вправе изменять в одностороннем порядке содержание отдель</w:t>
      </w:r>
      <w:r w:rsidR="00482BC3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пунктов настоящего Договора. В</w:t>
      </w:r>
      <w:r w:rsidR="0048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оформления заказа</w:t>
      </w:r>
      <w:r w:rsidR="0048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2BC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действует</w:t>
      </w:r>
      <w:r w:rsidR="0048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редакция договора, размещенная на сайте Продавца.</w:t>
      </w:r>
    </w:p>
    <w:p w:rsidR="00E92770" w:rsidRDefault="00E92770"/>
    <w:sectPr w:rsidR="00E92770" w:rsidSect="00E92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80D4D"/>
    <w:multiLevelType w:val="multilevel"/>
    <w:tmpl w:val="A88A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7B91"/>
    <w:rsid w:val="000E7BAE"/>
    <w:rsid w:val="00142C2E"/>
    <w:rsid w:val="00162EA4"/>
    <w:rsid w:val="001B4A18"/>
    <w:rsid w:val="001E2CF3"/>
    <w:rsid w:val="00262C6F"/>
    <w:rsid w:val="00347BB2"/>
    <w:rsid w:val="003B538A"/>
    <w:rsid w:val="00482BC3"/>
    <w:rsid w:val="004B648A"/>
    <w:rsid w:val="004F5EB5"/>
    <w:rsid w:val="0050391C"/>
    <w:rsid w:val="005A1246"/>
    <w:rsid w:val="005E1540"/>
    <w:rsid w:val="00655F1A"/>
    <w:rsid w:val="006B56A5"/>
    <w:rsid w:val="006B66E3"/>
    <w:rsid w:val="007555EA"/>
    <w:rsid w:val="00780DCF"/>
    <w:rsid w:val="00787368"/>
    <w:rsid w:val="00794850"/>
    <w:rsid w:val="00795CD2"/>
    <w:rsid w:val="007C4869"/>
    <w:rsid w:val="00831FEC"/>
    <w:rsid w:val="00841818"/>
    <w:rsid w:val="00871F84"/>
    <w:rsid w:val="008961E2"/>
    <w:rsid w:val="008C6394"/>
    <w:rsid w:val="00967DEA"/>
    <w:rsid w:val="00971631"/>
    <w:rsid w:val="00A13FE9"/>
    <w:rsid w:val="00A45E6C"/>
    <w:rsid w:val="00A77B91"/>
    <w:rsid w:val="00B04BDA"/>
    <w:rsid w:val="00C30BBD"/>
    <w:rsid w:val="00C67BD6"/>
    <w:rsid w:val="00C711FE"/>
    <w:rsid w:val="00C86B3B"/>
    <w:rsid w:val="00CE18C2"/>
    <w:rsid w:val="00D071E8"/>
    <w:rsid w:val="00DD3FB4"/>
    <w:rsid w:val="00E05DBE"/>
    <w:rsid w:val="00E27360"/>
    <w:rsid w:val="00E92770"/>
    <w:rsid w:val="00F02E10"/>
    <w:rsid w:val="00F477C3"/>
    <w:rsid w:val="00F83A25"/>
    <w:rsid w:val="00F83DAF"/>
    <w:rsid w:val="00FF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DAC07"/>
  <w15:docId w15:val="{D2E745F8-14E7-494D-A5BB-684DB508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770"/>
  </w:style>
  <w:style w:type="paragraph" w:styleId="1">
    <w:name w:val="heading 1"/>
    <w:basedOn w:val="a"/>
    <w:next w:val="a"/>
    <w:link w:val="10"/>
    <w:uiPriority w:val="9"/>
    <w:qFormat/>
    <w:rsid w:val="00A77B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77B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77B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7B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482B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2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38013-E559-42DE-975F-D21E70312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1778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Urist</cp:lastModifiedBy>
  <cp:revision>2</cp:revision>
  <cp:lastPrinted>2020-05-20T22:54:00Z</cp:lastPrinted>
  <dcterms:created xsi:type="dcterms:W3CDTF">2025-10-07T00:08:00Z</dcterms:created>
  <dcterms:modified xsi:type="dcterms:W3CDTF">2025-10-07T00:08:00Z</dcterms:modified>
</cp:coreProperties>
</file>